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97" w:rsidRPr="00A54E83" w:rsidRDefault="002421DE" w:rsidP="00A76C10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24"/>
        </w:rPr>
      </w:pPr>
      <w:r w:rsidRPr="00A54E83">
        <w:rPr>
          <w:rFonts w:ascii="ＭＳ 明朝" w:eastAsia="ＭＳ 明朝" w:hAnsi="ＭＳ 明朝"/>
          <w:b/>
          <w:sz w:val="32"/>
          <w:szCs w:val="24"/>
        </w:rPr>
        <w:t>国友藤兵衛</w:t>
      </w:r>
      <w:r w:rsidR="00C72281" w:rsidRPr="00A54E83">
        <w:rPr>
          <w:rFonts w:ascii="ＭＳ 明朝" w:eastAsia="ＭＳ 明朝" w:hAnsi="ＭＳ 明朝" w:hint="eastAsia"/>
          <w:b/>
          <w:sz w:val="32"/>
          <w:szCs w:val="24"/>
        </w:rPr>
        <w:t>（</w:t>
      </w:r>
      <w:r w:rsidRPr="00A54E83">
        <w:rPr>
          <w:rFonts w:ascii="ＭＳ 明朝" w:eastAsia="ＭＳ 明朝" w:hAnsi="ＭＳ 明朝"/>
          <w:b/>
          <w:sz w:val="32"/>
          <w:szCs w:val="24"/>
        </w:rPr>
        <w:t>一貫斎）</w:t>
      </w:r>
      <w:r w:rsidR="00CE7B97" w:rsidRPr="00A54E83">
        <w:rPr>
          <w:rFonts w:ascii="ＭＳ 明朝" w:eastAsia="ＭＳ 明朝" w:hAnsi="ＭＳ 明朝" w:hint="eastAsia"/>
          <w:b/>
          <w:sz w:val="32"/>
          <w:szCs w:val="24"/>
        </w:rPr>
        <w:t>家</w:t>
      </w:r>
    </w:p>
    <w:p w:rsidR="002421DE" w:rsidRPr="00A54E83" w:rsidRDefault="00A0419F" w:rsidP="00A76C10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24"/>
        </w:rPr>
      </w:pPr>
      <w:r w:rsidRPr="00A54E83">
        <w:rPr>
          <w:rFonts w:ascii="ＭＳ 明朝" w:eastAsia="ＭＳ 明朝" w:hAnsi="ＭＳ 明朝" w:hint="eastAsia"/>
          <w:b/>
          <w:sz w:val="32"/>
          <w:szCs w:val="24"/>
        </w:rPr>
        <w:t>器物</w:t>
      </w:r>
      <w:r w:rsidR="002421DE" w:rsidRPr="00A54E83">
        <w:rPr>
          <w:rFonts w:ascii="ＭＳ 明朝" w:eastAsia="ＭＳ 明朝" w:hAnsi="ＭＳ 明朝"/>
          <w:b/>
          <w:sz w:val="32"/>
          <w:szCs w:val="24"/>
        </w:rPr>
        <w:t>目録</w:t>
      </w:r>
      <w:r w:rsidR="00C72281" w:rsidRPr="00A54E83">
        <w:rPr>
          <w:rFonts w:ascii="ＭＳ 明朝" w:eastAsia="ＭＳ 明朝" w:hAnsi="ＭＳ 明朝" w:hint="eastAsia"/>
          <w:b/>
          <w:sz w:val="32"/>
          <w:szCs w:val="24"/>
        </w:rPr>
        <w:t xml:space="preserve">　凡例</w:t>
      </w:r>
    </w:p>
    <w:p w:rsidR="002421DE" w:rsidRPr="00A54E83" w:rsidRDefault="002421DE" w:rsidP="002421DE">
      <w:pPr>
        <w:rPr>
          <w:rFonts w:ascii="ＭＳ 明朝" w:eastAsia="ＭＳ 明朝" w:hAnsi="ＭＳ 明朝"/>
        </w:rPr>
      </w:pPr>
    </w:p>
    <w:p w:rsidR="002421DE" w:rsidRPr="00A54E83" w:rsidRDefault="00A76C10" w:rsidP="002421DE">
      <w:pPr>
        <w:rPr>
          <w:rFonts w:ascii="ＭＳ 明朝" w:eastAsia="ＭＳ 明朝" w:hAnsi="ＭＳ 明朝"/>
        </w:rPr>
      </w:pPr>
      <w:r w:rsidRPr="00A54E83">
        <w:rPr>
          <w:rFonts w:ascii="ＭＳ 明朝" w:eastAsia="ＭＳ 明朝" w:hAnsi="ＭＳ 明朝" w:hint="eastAsia"/>
        </w:rPr>
        <w:t>＊</w:t>
      </w:r>
      <w:r w:rsidR="002421DE" w:rsidRPr="00A54E83">
        <w:rPr>
          <w:rFonts w:ascii="ＭＳ 明朝" w:eastAsia="ＭＳ 明朝" w:hAnsi="ＭＳ 明朝" w:hint="eastAsia"/>
        </w:rPr>
        <w:t>本目録は国友</w:t>
      </w:r>
      <w:r w:rsidR="00CE7B97" w:rsidRPr="00A54E83">
        <w:rPr>
          <w:rFonts w:ascii="ＭＳ 明朝" w:eastAsia="ＭＳ 明朝" w:hAnsi="ＭＳ 明朝" w:hint="eastAsia"/>
        </w:rPr>
        <w:t>藤兵衛（</w:t>
      </w:r>
      <w:r w:rsidR="002421DE" w:rsidRPr="00A54E83">
        <w:rPr>
          <w:rFonts w:ascii="ＭＳ 明朝" w:eastAsia="ＭＳ 明朝" w:hAnsi="ＭＳ 明朝" w:hint="eastAsia"/>
        </w:rPr>
        <w:t>一貫斎</w:t>
      </w:r>
      <w:r w:rsidR="00CE7B97" w:rsidRPr="00A54E83">
        <w:rPr>
          <w:rFonts w:ascii="ＭＳ 明朝" w:eastAsia="ＭＳ 明朝" w:hAnsi="ＭＳ 明朝" w:hint="eastAsia"/>
        </w:rPr>
        <w:t>）</w:t>
      </w:r>
      <w:r w:rsidR="002421DE" w:rsidRPr="00A54E83">
        <w:rPr>
          <w:rFonts w:ascii="ＭＳ 明朝" w:eastAsia="ＭＳ 明朝" w:hAnsi="ＭＳ 明朝" w:hint="eastAsia"/>
        </w:rPr>
        <w:t>家に伝来する器物116点を対象とするものである。</w:t>
      </w:r>
    </w:p>
    <w:p w:rsidR="002421DE" w:rsidRPr="00A54E83" w:rsidRDefault="002421DE" w:rsidP="002421DE">
      <w:pPr>
        <w:rPr>
          <w:rFonts w:ascii="ＭＳ 明朝" w:eastAsia="ＭＳ 明朝" w:hAnsi="ＭＳ 明朝"/>
        </w:rPr>
      </w:pPr>
    </w:p>
    <w:p w:rsidR="002421DE" w:rsidRPr="00A54E83" w:rsidRDefault="00A76C10" w:rsidP="002421DE">
      <w:pPr>
        <w:rPr>
          <w:rFonts w:ascii="ＭＳ 明朝" w:eastAsia="ＭＳ 明朝" w:hAnsi="ＭＳ 明朝"/>
        </w:rPr>
      </w:pPr>
      <w:r w:rsidRPr="00A54E83">
        <w:rPr>
          <w:rFonts w:ascii="ＭＳ 明朝" w:eastAsia="ＭＳ 明朝" w:hAnsi="ＭＳ 明朝" w:hint="eastAsia"/>
        </w:rPr>
        <w:t>＊</w:t>
      </w:r>
      <w:r w:rsidR="002421DE" w:rsidRPr="00A54E83">
        <w:rPr>
          <w:rFonts w:ascii="ＭＳ 明朝" w:eastAsia="ＭＳ 明朝" w:hAnsi="ＭＳ 明朝" w:hint="eastAsia"/>
        </w:rPr>
        <w:t>本目録の表記一般、および個々の</w:t>
      </w:r>
      <w:r w:rsidR="009549AA">
        <w:rPr>
          <w:rFonts w:ascii="ＭＳ 明朝" w:eastAsia="ＭＳ 明朝" w:hAnsi="ＭＳ 明朝" w:hint="eastAsia"/>
        </w:rPr>
        <w:t>資</w:t>
      </w:r>
      <w:r w:rsidR="002421DE" w:rsidRPr="00A54E83">
        <w:rPr>
          <w:rFonts w:ascii="ＭＳ 明朝" w:eastAsia="ＭＳ 明朝" w:hAnsi="ＭＳ 明朝" w:hint="eastAsia"/>
        </w:rPr>
        <w:t>料情報記述は、次のとおりである。</w:t>
      </w:r>
    </w:p>
    <w:p w:rsidR="002421DE" w:rsidRPr="00A54E83" w:rsidRDefault="002421DE" w:rsidP="00A76C10">
      <w:pPr>
        <w:rPr>
          <w:rFonts w:ascii="ＭＳ 明朝" w:eastAsia="ＭＳ 明朝" w:hAnsi="ＭＳ 明朝"/>
        </w:rPr>
      </w:pPr>
      <w:r w:rsidRPr="00A54E83">
        <w:rPr>
          <w:rFonts w:ascii="ＭＳ 明朝" w:eastAsia="ＭＳ 明朝" w:hAnsi="ＭＳ 明朝" w:hint="eastAsia"/>
        </w:rPr>
        <w:t>（表記一般）</w:t>
      </w:r>
    </w:p>
    <w:p w:rsidR="002421DE" w:rsidRPr="00A54E83" w:rsidRDefault="002421DE" w:rsidP="002421DE">
      <w:pPr>
        <w:rPr>
          <w:rFonts w:ascii="ＭＳ 明朝" w:eastAsia="ＭＳ 明朝" w:hAnsi="ＭＳ 明朝"/>
        </w:rPr>
      </w:pPr>
      <w:r w:rsidRPr="00A54E83">
        <w:rPr>
          <w:rFonts w:ascii="ＭＳ 明朝" w:eastAsia="ＭＳ 明朝" w:hAnsi="ＭＳ 明朝" w:hint="eastAsia"/>
        </w:rPr>
        <w:t>・用字は原則として常用漢字を用いた。</w:t>
      </w:r>
    </w:p>
    <w:p w:rsidR="002421DE" w:rsidRPr="00A54E83" w:rsidRDefault="002421DE" w:rsidP="002421DE">
      <w:pPr>
        <w:ind w:left="210" w:hangingChars="100" w:hanging="210"/>
        <w:rPr>
          <w:rFonts w:ascii="ＭＳ 明朝" w:eastAsia="ＭＳ 明朝" w:hAnsi="ＭＳ 明朝"/>
        </w:rPr>
      </w:pPr>
      <w:r w:rsidRPr="00A54E83">
        <w:rPr>
          <w:rFonts w:ascii="ＭＳ 明朝" w:eastAsia="ＭＳ 明朝" w:hAnsi="ＭＳ 明朝" w:hint="eastAsia"/>
        </w:rPr>
        <w:t>・数字は</w:t>
      </w:r>
      <w:r w:rsidR="00EA7CF6">
        <w:rPr>
          <w:rFonts w:ascii="ＭＳ 明朝" w:eastAsia="ＭＳ 明朝" w:hAnsi="ＭＳ 明朝" w:hint="eastAsia"/>
        </w:rPr>
        <w:t>資</w:t>
      </w:r>
      <w:r w:rsidRPr="00A54E83">
        <w:rPr>
          <w:rFonts w:ascii="ＭＳ 明朝" w:eastAsia="ＭＳ 明朝" w:hAnsi="ＭＳ 明朝" w:hint="eastAsia"/>
        </w:rPr>
        <w:t>料の原記載を尊重したほうがよい場合をのぞき、原則としてアラビア数字を用いた。</w:t>
      </w:r>
    </w:p>
    <w:p w:rsidR="002421DE" w:rsidRPr="00A54E83" w:rsidRDefault="002421DE" w:rsidP="002421DE">
      <w:pPr>
        <w:ind w:left="210" w:hangingChars="100" w:hanging="210"/>
        <w:rPr>
          <w:rFonts w:ascii="ＭＳ 明朝" w:eastAsia="ＭＳ 明朝" w:hAnsi="ＭＳ 明朝"/>
        </w:rPr>
      </w:pPr>
      <w:r w:rsidRPr="00A54E83">
        <w:rPr>
          <w:rFonts w:ascii="ＭＳ 明朝" w:eastAsia="ＭＳ 明朝" w:hAnsi="ＭＳ 明朝" w:hint="eastAsia"/>
        </w:rPr>
        <w:t>・項目設定は、</w:t>
      </w:r>
      <w:r w:rsidR="00CE7B97" w:rsidRPr="00A54E83">
        <w:rPr>
          <w:rFonts w:ascii="ＭＳ 明朝" w:eastAsia="ＭＳ 明朝" w:hAnsi="ＭＳ 明朝" w:hint="eastAsia"/>
        </w:rPr>
        <w:t>分類、</w:t>
      </w:r>
      <w:r w:rsidRPr="00A54E83">
        <w:rPr>
          <w:rFonts w:ascii="ＭＳ 明朝" w:eastAsia="ＭＳ 明朝" w:hAnsi="ＭＳ 明朝" w:hint="eastAsia"/>
        </w:rPr>
        <w:t>通し番号、管理番号、資料名、員数、法量（cm）、材質、備考である。</w:t>
      </w:r>
    </w:p>
    <w:p w:rsidR="002421DE" w:rsidRPr="00A54E83" w:rsidRDefault="002421DE" w:rsidP="002421DE">
      <w:pPr>
        <w:rPr>
          <w:rFonts w:ascii="ＭＳ 明朝" w:eastAsia="ＭＳ 明朝" w:hAnsi="ＭＳ 明朝"/>
        </w:rPr>
      </w:pPr>
    </w:p>
    <w:p w:rsidR="002421DE" w:rsidRPr="00A54E83" w:rsidRDefault="002421DE" w:rsidP="002421DE">
      <w:pPr>
        <w:rPr>
          <w:rFonts w:ascii="ＭＳ 明朝" w:eastAsia="ＭＳ 明朝" w:hAnsi="ＭＳ 明朝"/>
        </w:rPr>
      </w:pPr>
      <w:r w:rsidRPr="00A54E83">
        <w:rPr>
          <w:rFonts w:ascii="ＭＳ 明朝" w:eastAsia="ＭＳ 明朝" w:hAnsi="ＭＳ 明朝" w:hint="eastAsia"/>
        </w:rPr>
        <w:t>１）</w:t>
      </w:r>
      <w:r w:rsidR="00C72281" w:rsidRPr="00A54E83">
        <w:rPr>
          <w:rFonts w:ascii="ＭＳ 明朝" w:eastAsia="ＭＳ 明朝" w:hAnsi="ＭＳ 明朝" w:hint="eastAsia"/>
        </w:rPr>
        <w:t>資料</w:t>
      </w:r>
      <w:r w:rsidRPr="00A54E83">
        <w:rPr>
          <w:rFonts w:ascii="ＭＳ 明朝" w:eastAsia="ＭＳ 明朝" w:hAnsi="ＭＳ 明朝" w:hint="eastAsia"/>
        </w:rPr>
        <w:t>番号</w:t>
      </w:r>
    </w:p>
    <w:p w:rsidR="002421DE" w:rsidRPr="00A54E83" w:rsidRDefault="002421DE" w:rsidP="002421DE">
      <w:pPr>
        <w:ind w:left="210" w:hangingChars="100" w:hanging="210"/>
        <w:rPr>
          <w:rFonts w:ascii="ＭＳ 明朝" w:eastAsia="ＭＳ 明朝" w:hAnsi="ＭＳ 明朝"/>
        </w:rPr>
      </w:pPr>
      <w:r w:rsidRPr="00A54E83">
        <w:rPr>
          <w:rFonts w:ascii="ＭＳ 明朝" w:eastAsia="ＭＳ 明朝" w:hAnsi="ＭＳ 明朝" w:hint="eastAsia"/>
        </w:rPr>
        <w:t>・管理番号は、4001～4116とした</w:t>
      </w:r>
      <w:r w:rsidR="00997E69" w:rsidRPr="00A54E83">
        <w:rPr>
          <w:rFonts w:ascii="ＭＳ 明朝" w:eastAsia="ＭＳ 明朝" w:hAnsi="ＭＳ 明朝" w:hint="eastAsia"/>
        </w:rPr>
        <w:t>。</w:t>
      </w:r>
      <w:r w:rsidRPr="00A54E83">
        <w:rPr>
          <w:rFonts w:ascii="ＭＳ 明朝" w:eastAsia="ＭＳ 明朝" w:hAnsi="ＭＳ 明朝" w:hint="eastAsia"/>
        </w:rPr>
        <w:t>その内、資料の伝来などの理由から欠番としたものがある。</w:t>
      </w:r>
    </w:p>
    <w:p w:rsidR="002421DE" w:rsidRPr="00A54E83" w:rsidRDefault="002421DE" w:rsidP="002421DE">
      <w:pPr>
        <w:spacing w:line="160" w:lineRule="exact"/>
        <w:rPr>
          <w:rFonts w:ascii="ＭＳ 明朝" w:eastAsia="ＭＳ 明朝" w:hAnsi="ＭＳ 明朝"/>
        </w:rPr>
      </w:pPr>
    </w:p>
    <w:p w:rsidR="002421DE" w:rsidRPr="00A54E83" w:rsidRDefault="00A0419F" w:rsidP="002421DE">
      <w:pPr>
        <w:ind w:left="210" w:hangingChars="100" w:hanging="210"/>
        <w:rPr>
          <w:rFonts w:ascii="ＭＳ 明朝" w:eastAsia="ＭＳ 明朝" w:hAnsi="ＭＳ 明朝"/>
        </w:rPr>
      </w:pPr>
      <w:r w:rsidRPr="00A54E83">
        <w:rPr>
          <w:rFonts w:ascii="ＭＳ 明朝" w:eastAsia="ＭＳ 明朝" w:hAnsi="ＭＳ 明朝" w:hint="eastAsia"/>
        </w:rPr>
        <w:t>２</w:t>
      </w:r>
      <w:r w:rsidR="002421DE" w:rsidRPr="00A54E83">
        <w:rPr>
          <w:rFonts w:ascii="ＭＳ 明朝" w:eastAsia="ＭＳ 明朝" w:hAnsi="ＭＳ 明朝" w:hint="eastAsia"/>
        </w:rPr>
        <w:t>）</w:t>
      </w:r>
      <w:r w:rsidR="00997E69" w:rsidRPr="00A54E83">
        <w:rPr>
          <w:rFonts w:ascii="ＭＳ 明朝" w:eastAsia="ＭＳ 明朝" w:hAnsi="ＭＳ 明朝" w:hint="eastAsia"/>
        </w:rPr>
        <w:t>分類</w:t>
      </w:r>
    </w:p>
    <w:p w:rsidR="002421DE" w:rsidRPr="00A54E83" w:rsidRDefault="002421DE" w:rsidP="002421DE">
      <w:pPr>
        <w:ind w:left="210" w:hangingChars="100" w:hanging="210"/>
        <w:rPr>
          <w:rFonts w:ascii="ＭＳ 明朝" w:eastAsia="ＭＳ 明朝" w:hAnsi="ＭＳ 明朝"/>
        </w:rPr>
      </w:pPr>
      <w:r w:rsidRPr="00A54E83">
        <w:rPr>
          <w:rFonts w:ascii="ＭＳ 明朝" w:eastAsia="ＭＳ 明朝" w:hAnsi="ＭＳ 明朝" w:hint="eastAsia"/>
        </w:rPr>
        <w:t>・器物資料のうち、資料の所蔵者が購入したものについては、資料の性格</w:t>
      </w:r>
      <w:r w:rsidR="00997E69" w:rsidRPr="00A54E83">
        <w:rPr>
          <w:rFonts w:ascii="ＭＳ 明朝" w:eastAsia="ＭＳ 明朝" w:hAnsi="ＭＳ 明朝" w:hint="eastAsia"/>
        </w:rPr>
        <w:t>から「</w:t>
      </w:r>
      <w:r w:rsidR="00832BFA">
        <w:rPr>
          <w:rFonts w:ascii="ＭＳ 明朝" w:eastAsia="ＭＳ 明朝" w:hAnsi="ＭＳ 明朝" w:hint="eastAsia"/>
        </w:rPr>
        <w:t>8</w:t>
      </w:r>
      <w:r w:rsidR="00997E69" w:rsidRPr="00A54E83">
        <w:rPr>
          <w:rFonts w:ascii="ＭＳ 明朝" w:eastAsia="ＭＳ 明朝" w:hAnsi="ＭＳ 明朝" w:hint="eastAsia"/>
        </w:rPr>
        <w:t>.参考」に分類した。</w:t>
      </w:r>
    </w:p>
    <w:p w:rsidR="00A0419F" w:rsidRPr="00832BFA" w:rsidRDefault="00A0419F" w:rsidP="002421DE">
      <w:pPr>
        <w:ind w:left="210" w:hangingChars="100" w:hanging="210"/>
        <w:rPr>
          <w:rFonts w:ascii="ＭＳ 明朝" w:eastAsia="ＭＳ 明朝" w:hAnsi="ＭＳ 明朝"/>
        </w:rPr>
      </w:pPr>
    </w:p>
    <w:p w:rsidR="00A0419F" w:rsidRPr="00A54E83" w:rsidRDefault="00A0419F" w:rsidP="002421DE">
      <w:pPr>
        <w:ind w:left="210" w:hangingChars="100" w:hanging="210"/>
        <w:rPr>
          <w:rFonts w:ascii="ＭＳ 明朝" w:eastAsia="ＭＳ 明朝" w:hAnsi="ＭＳ 明朝"/>
        </w:rPr>
      </w:pPr>
      <w:r w:rsidRPr="00A54E83">
        <w:rPr>
          <w:rFonts w:ascii="ＭＳ 明朝" w:eastAsia="ＭＳ 明朝" w:hAnsi="ＭＳ 明朝" w:hint="eastAsia"/>
        </w:rPr>
        <w:t>３）法量</w:t>
      </w:r>
    </w:p>
    <w:p w:rsidR="00A0419F" w:rsidRPr="00A54E83" w:rsidRDefault="00A0419F" w:rsidP="002421DE">
      <w:pPr>
        <w:ind w:left="210" w:hangingChars="100" w:hanging="210"/>
        <w:rPr>
          <w:rFonts w:ascii="ＭＳ 明朝" w:eastAsia="ＭＳ 明朝" w:hAnsi="ＭＳ 明朝"/>
        </w:rPr>
      </w:pPr>
      <w:r w:rsidRPr="00A54E83">
        <w:rPr>
          <w:rFonts w:ascii="ＭＳ 明朝" w:eastAsia="ＭＳ 明朝" w:hAnsi="ＭＳ 明朝" w:hint="eastAsia"/>
        </w:rPr>
        <w:t>・資料によっ</w:t>
      </w:r>
      <w:r w:rsidR="00C72281" w:rsidRPr="00A54E83">
        <w:rPr>
          <w:rFonts w:ascii="ＭＳ 明朝" w:eastAsia="ＭＳ 明朝" w:hAnsi="ＭＳ 明朝" w:hint="eastAsia"/>
        </w:rPr>
        <w:t>て</w:t>
      </w:r>
      <w:r w:rsidR="00CE7B97" w:rsidRPr="00A54E83">
        <w:rPr>
          <w:rFonts w:ascii="ＭＳ 明朝" w:eastAsia="ＭＳ 明朝" w:hAnsi="ＭＳ 明朝" w:hint="eastAsia"/>
        </w:rPr>
        <w:t>採寸箇所が</w:t>
      </w:r>
      <w:r w:rsidR="00C72281" w:rsidRPr="00A54E83">
        <w:rPr>
          <w:rFonts w:ascii="ＭＳ 明朝" w:eastAsia="ＭＳ 明朝" w:hAnsi="ＭＳ 明朝" w:hint="eastAsia"/>
        </w:rPr>
        <w:t>異なるため</w:t>
      </w:r>
      <w:r w:rsidRPr="00A54E83">
        <w:rPr>
          <w:rFonts w:ascii="ＭＳ 明朝" w:eastAsia="ＭＳ 明朝" w:hAnsi="ＭＳ 明朝" w:hint="eastAsia"/>
        </w:rPr>
        <w:t>、各資料の法量記載欄に</w:t>
      </w:r>
      <w:r w:rsidR="00C72281" w:rsidRPr="00A54E83">
        <w:rPr>
          <w:rFonts w:ascii="ＭＳ 明朝" w:eastAsia="ＭＳ 明朝" w:hAnsi="ＭＳ 明朝" w:hint="eastAsia"/>
        </w:rPr>
        <w:t>は</w:t>
      </w:r>
      <w:r w:rsidRPr="00A54E83">
        <w:rPr>
          <w:rFonts w:ascii="ＭＳ 明朝" w:eastAsia="ＭＳ 明朝" w:hAnsi="ＭＳ 明朝" w:hint="eastAsia"/>
        </w:rPr>
        <w:t>、</w:t>
      </w:r>
      <w:r w:rsidR="00832BFA">
        <w:rPr>
          <w:rFonts w:ascii="ＭＳ 明朝" w:eastAsia="ＭＳ 明朝" w:hAnsi="ＭＳ 明朝" w:hint="eastAsia"/>
        </w:rPr>
        <w:t>数値</w:t>
      </w:r>
      <w:r w:rsidR="00A76C10" w:rsidRPr="00A54E83">
        <w:rPr>
          <w:rFonts w:ascii="ＭＳ 明朝" w:eastAsia="ＭＳ 明朝" w:hAnsi="ＭＳ 明朝" w:hint="eastAsia"/>
        </w:rPr>
        <w:t>とともに</w:t>
      </w:r>
      <w:r w:rsidR="00C72281" w:rsidRPr="00A54E83">
        <w:rPr>
          <w:rFonts w:ascii="ＭＳ 明朝" w:eastAsia="ＭＳ 明朝" w:hAnsi="ＭＳ 明朝" w:hint="eastAsia"/>
        </w:rPr>
        <w:t>測定箇所</w:t>
      </w:r>
      <w:r w:rsidR="00A76C10" w:rsidRPr="00A54E83">
        <w:rPr>
          <w:rFonts w:ascii="ＭＳ 明朝" w:eastAsia="ＭＳ 明朝" w:hAnsi="ＭＳ 明朝" w:hint="eastAsia"/>
        </w:rPr>
        <w:t>を</w:t>
      </w:r>
      <w:r w:rsidRPr="00A54E83">
        <w:rPr>
          <w:rFonts w:ascii="ＭＳ 明朝" w:eastAsia="ＭＳ 明朝" w:hAnsi="ＭＳ 明朝" w:hint="eastAsia"/>
        </w:rPr>
        <w:t>記載した。</w:t>
      </w:r>
    </w:p>
    <w:p w:rsidR="00997E69" w:rsidRPr="00832BFA" w:rsidRDefault="00997E69" w:rsidP="002421DE">
      <w:pPr>
        <w:ind w:left="210" w:hangingChars="100" w:hanging="210"/>
        <w:rPr>
          <w:rFonts w:ascii="ＭＳ 明朝" w:eastAsia="ＭＳ 明朝" w:hAnsi="ＭＳ 明朝"/>
        </w:rPr>
      </w:pPr>
      <w:bookmarkStart w:id="0" w:name="_GoBack"/>
      <w:bookmarkEnd w:id="0"/>
    </w:p>
    <w:p w:rsidR="00997E69" w:rsidRPr="00A54E83" w:rsidRDefault="00C72281" w:rsidP="002421DE">
      <w:pPr>
        <w:ind w:left="210" w:hangingChars="100" w:hanging="210"/>
        <w:rPr>
          <w:rFonts w:ascii="ＭＳ 明朝" w:eastAsia="ＭＳ 明朝" w:hAnsi="ＭＳ 明朝"/>
        </w:rPr>
      </w:pPr>
      <w:r w:rsidRPr="00A54E83">
        <w:rPr>
          <w:rFonts w:ascii="ＭＳ 明朝" w:eastAsia="ＭＳ 明朝" w:hAnsi="ＭＳ 明朝" w:hint="eastAsia"/>
        </w:rPr>
        <w:t>４</w:t>
      </w:r>
      <w:r w:rsidR="00997E69" w:rsidRPr="00A54E83">
        <w:rPr>
          <w:rFonts w:ascii="ＭＳ 明朝" w:eastAsia="ＭＳ 明朝" w:hAnsi="ＭＳ 明朝" w:hint="eastAsia"/>
        </w:rPr>
        <w:t>）備考</w:t>
      </w:r>
    </w:p>
    <w:p w:rsidR="00997E69" w:rsidRPr="00A54E83" w:rsidRDefault="00997E69" w:rsidP="002421DE">
      <w:pPr>
        <w:ind w:left="210" w:hangingChars="100" w:hanging="210"/>
        <w:rPr>
          <w:rFonts w:ascii="ＭＳ 明朝" w:eastAsia="ＭＳ 明朝" w:hAnsi="ＭＳ 明朝"/>
        </w:rPr>
      </w:pPr>
      <w:r w:rsidRPr="00A54E83">
        <w:rPr>
          <w:rFonts w:ascii="ＭＳ 明朝" w:eastAsia="ＭＳ 明朝" w:hAnsi="ＭＳ 明朝" w:hint="eastAsia"/>
        </w:rPr>
        <w:t>・備考欄には、他の設定項目</w:t>
      </w:r>
      <w:r w:rsidR="00C72281" w:rsidRPr="00A54E83">
        <w:rPr>
          <w:rFonts w:ascii="ＭＳ 明朝" w:eastAsia="ＭＳ 明朝" w:hAnsi="ＭＳ 明朝" w:hint="eastAsia"/>
        </w:rPr>
        <w:t>以外の</w:t>
      </w:r>
      <w:r w:rsidR="00CE7B97" w:rsidRPr="00A54E83">
        <w:rPr>
          <w:rFonts w:ascii="ＭＳ 明朝" w:eastAsia="ＭＳ 明朝" w:hAnsi="ＭＳ 明朝" w:hint="eastAsia"/>
        </w:rPr>
        <w:t>必要な</w:t>
      </w:r>
      <w:r w:rsidR="00C72281" w:rsidRPr="00A54E83">
        <w:rPr>
          <w:rFonts w:ascii="ＭＳ 明朝" w:eastAsia="ＭＳ 明朝" w:hAnsi="ＭＳ 明朝" w:hint="eastAsia"/>
        </w:rPr>
        <w:t>情報を</w:t>
      </w:r>
      <w:r w:rsidRPr="00A54E83">
        <w:rPr>
          <w:rFonts w:ascii="ＭＳ 明朝" w:eastAsia="ＭＳ 明朝" w:hAnsi="ＭＳ 明朝" w:hint="eastAsia"/>
        </w:rPr>
        <w:t>記載した。墨書、</w:t>
      </w:r>
      <w:r w:rsidR="00A76C10" w:rsidRPr="00A54E83">
        <w:rPr>
          <w:rFonts w:ascii="ＭＳ 明朝" w:eastAsia="ＭＳ 明朝" w:hAnsi="ＭＳ 明朝" w:hint="eastAsia"/>
        </w:rPr>
        <w:t>刻銘</w:t>
      </w:r>
      <w:r w:rsidRPr="00A54E83">
        <w:rPr>
          <w:rFonts w:ascii="ＭＳ 明朝" w:eastAsia="ＭＳ 明朝" w:hAnsi="ＭＳ 明朝" w:hint="eastAsia"/>
        </w:rPr>
        <w:t>のほか、</w:t>
      </w:r>
      <w:r w:rsidR="00C72281" w:rsidRPr="00A54E83">
        <w:rPr>
          <w:rFonts w:ascii="ＭＳ 明朝" w:eastAsia="ＭＳ 明朝" w:hAnsi="ＭＳ 明朝" w:hint="eastAsia"/>
        </w:rPr>
        <w:t>用途・</w:t>
      </w:r>
      <w:r w:rsidR="00A0419F" w:rsidRPr="00A54E83">
        <w:rPr>
          <w:rFonts w:ascii="ＭＳ 明朝" w:eastAsia="ＭＳ 明朝" w:hAnsi="ＭＳ 明朝" w:hint="eastAsia"/>
        </w:rPr>
        <w:t>名称として</w:t>
      </w:r>
      <w:r w:rsidRPr="00A54E83">
        <w:rPr>
          <w:rFonts w:ascii="ＭＳ 明朝" w:eastAsia="ＭＳ 明朝" w:hAnsi="ＭＳ 明朝" w:hint="eastAsia"/>
        </w:rPr>
        <w:t>推測される</w:t>
      </w:r>
      <w:r w:rsidR="00C72281" w:rsidRPr="00A54E83">
        <w:rPr>
          <w:rFonts w:ascii="ＭＳ 明朝" w:eastAsia="ＭＳ 明朝" w:hAnsi="ＭＳ 明朝" w:hint="eastAsia"/>
        </w:rPr>
        <w:t>内容</w:t>
      </w:r>
      <w:r w:rsidR="00A0419F" w:rsidRPr="00A54E83">
        <w:rPr>
          <w:rFonts w:ascii="ＭＳ 明朝" w:eastAsia="ＭＳ 明朝" w:hAnsi="ＭＳ 明朝" w:hint="eastAsia"/>
        </w:rPr>
        <w:t>、</w:t>
      </w:r>
      <w:r w:rsidRPr="00A54E83">
        <w:rPr>
          <w:rFonts w:ascii="ＭＳ 明朝" w:eastAsia="ＭＳ 明朝" w:hAnsi="ＭＳ 明朝" w:hint="eastAsia"/>
        </w:rPr>
        <w:t>現在</w:t>
      </w:r>
      <w:r w:rsidR="00C72281" w:rsidRPr="00A54E83">
        <w:rPr>
          <w:rFonts w:ascii="ＭＳ 明朝" w:eastAsia="ＭＳ 明朝" w:hAnsi="ＭＳ 明朝" w:hint="eastAsia"/>
        </w:rPr>
        <w:t>の</w:t>
      </w:r>
      <w:r w:rsidRPr="00A54E83">
        <w:rPr>
          <w:rFonts w:ascii="ＭＳ 明朝" w:eastAsia="ＭＳ 明朝" w:hAnsi="ＭＳ 明朝" w:hint="eastAsia"/>
        </w:rPr>
        <w:t>収納</w:t>
      </w:r>
      <w:r w:rsidR="00C72281" w:rsidRPr="00A54E83">
        <w:rPr>
          <w:rFonts w:ascii="ＭＳ 明朝" w:eastAsia="ＭＳ 明朝" w:hAnsi="ＭＳ 明朝" w:hint="eastAsia"/>
        </w:rPr>
        <w:t>器</w:t>
      </w:r>
      <w:r w:rsidRPr="00A54E83">
        <w:rPr>
          <w:rFonts w:ascii="ＭＳ 明朝" w:eastAsia="ＭＳ 明朝" w:hAnsi="ＭＳ 明朝" w:hint="eastAsia"/>
        </w:rPr>
        <w:t>についても記した。</w:t>
      </w:r>
    </w:p>
    <w:p w:rsidR="002421DE" w:rsidRPr="00A54E83" w:rsidRDefault="002421DE" w:rsidP="002421DE">
      <w:pPr>
        <w:spacing w:line="160" w:lineRule="exact"/>
        <w:rPr>
          <w:rFonts w:ascii="ＭＳ 明朝" w:eastAsia="ＭＳ 明朝" w:hAnsi="ＭＳ 明朝"/>
        </w:rPr>
      </w:pPr>
    </w:p>
    <w:p w:rsidR="002421DE" w:rsidRPr="00A54E83" w:rsidRDefault="00C72281" w:rsidP="002421DE">
      <w:pPr>
        <w:ind w:left="210" w:hangingChars="100" w:hanging="210"/>
        <w:rPr>
          <w:rFonts w:ascii="ＭＳ 明朝" w:eastAsia="ＭＳ 明朝" w:hAnsi="ＭＳ 明朝"/>
        </w:rPr>
      </w:pPr>
      <w:r w:rsidRPr="00A54E83">
        <w:rPr>
          <w:rFonts w:ascii="ＭＳ 明朝" w:eastAsia="ＭＳ 明朝" w:hAnsi="ＭＳ 明朝" w:hint="eastAsia"/>
        </w:rPr>
        <w:t>５</w:t>
      </w:r>
      <w:r w:rsidR="002421DE" w:rsidRPr="00A54E83">
        <w:rPr>
          <w:rFonts w:ascii="ＭＳ 明朝" w:eastAsia="ＭＳ 明朝" w:hAnsi="ＭＳ 明朝" w:hint="eastAsia"/>
        </w:rPr>
        <w:t>）複製</w:t>
      </w:r>
    </w:p>
    <w:p w:rsidR="002421DE" w:rsidRPr="00A54E83" w:rsidRDefault="002421DE" w:rsidP="002421DE">
      <w:pPr>
        <w:ind w:left="210" w:hangingChars="100" w:hanging="210"/>
        <w:rPr>
          <w:rFonts w:ascii="ＭＳ 明朝" w:eastAsia="ＭＳ 明朝" w:hAnsi="ＭＳ 明朝"/>
        </w:rPr>
      </w:pPr>
      <w:r w:rsidRPr="00A54E83">
        <w:rPr>
          <w:rFonts w:ascii="ＭＳ 明朝" w:eastAsia="ＭＳ 明朝" w:hAnsi="ＭＳ 明朝" w:hint="eastAsia"/>
        </w:rPr>
        <w:t>・史料の写真を画像</w:t>
      </w:r>
      <w:r w:rsidR="003E6F17" w:rsidRPr="00A54E83">
        <w:rPr>
          <w:rFonts w:ascii="ＭＳ 明朝" w:eastAsia="ＭＳ 明朝" w:hAnsi="ＭＳ 明朝" w:hint="eastAsia"/>
        </w:rPr>
        <w:t>デ</w:t>
      </w:r>
      <w:r w:rsidRPr="00A54E83">
        <w:rPr>
          <w:rFonts w:ascii="ＭＳ 明朝" w:eastAsia="ＭＳ 明朝" w:hAnsi="ＭＳ 明朝" w:hint="eastAsia"/>
        </w:rPr>
        <w:t>ータ化して管理番号別に長浜城歴史博物館に</w:t>
      </w:r>
      <w:r w:rsidR="00CE7B97" w:rsidRPr="00A54E83">
        <w:rPr>
          <w:rFonts w:ascii="ＭＳ 明朝" w:eastAsia="ＭＳ 明朝" w:hAnsi="ＭＳ 明朝" w:hint="eastAsia"/>
        </w:rPr>
        <w:t>保管</w:t>
      </w:r>
      <w:r w:rsidRPr="00A54E83">
        <w:rPr>
          <w:rFonts w:ascii="ＭＳ 明朝" w:eastAsia="ＭＳ 明朝" w:hAnsi="ＭＳ 明朝" w:hint="eastAsia"/>
        </w:rPr>
        <w:t>している。閲覧利用に際しては同館に問い合わせること。</w:t>
      </w:r>
    </w:p>
    <w:p w:rsidR="002421DE" w:rsidRPr="00A54E83" w:rsidRDefault="002421DE" w:rsidP="002421DE">
      <w:pPr>
        <w:ind w:left="210" w:hangingChars="100" w:hanging="210"/>
        <w:rPr>
          <w:rFonts w:ascii="ＭＳ 明朝" w:eastAsia="ＭＳ 明朝" w:hAnsi="ＭＳ 明朝"/>
        </w:rPr>
      </w:pPr>
      <w:r w:rsidRPr="00A54E83">
        <w:rPr>
          <w:rFonts w:ascii="ＭＳ 明朝" w:eastAsia="ＭＳ 明朝" w:hAnsi="ＭＳ 明朝"/>
        </w:rPr>
        <w:t xml:space="preserve">　　　　　</w:t>
      </w:r>
    </w:p>
    <w:p w:rsidR="00D221E0" w:rsidRPr="00A54E83" w:rsidRDefault="00D221E0">
      <w:pPr>
        <w:rPr>
          <w:rFonts w:ascii="ＭＳ 明朝" w:eastAsia="ＭＳ 明朝" w:hAnsi="ＭＳ 明朝"/>
        </w:rPr>
      </w:pPr>
    </w:p>
    <w:sectPr w:rsidR="00D221E0" w:rsidRPr="00A54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9D1" w:rsidRDefault="00FE39D1" w:rsidP="000157C1">
      <w:r>
        <w:separator/>
      </w:r>
    </w:p>
  </w:endnote>
  <w:endnote w:type="continuationSeparator" w:id="0">
    <w:p w:rsidR="00FE39D1" w:rsidRDefault="00FE39D1" w:rsidP="0001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9D1" w:rsidRDefault="00FE39D1" w:rsidP="000157C1">
      <w:r>
        <w:separator/>
      </w:r>
    </w:p>
  </w:footnote>
  <w:footnote w:type="continuationSeparator" w:id="0">
    <w:p w:rsidR="00FE39D1" w:rsidRDefault="00FE39D1" w:rsidP="00015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DE"/>
    <w:rsid w:val="000157C1"/>
    <w:rsid w:val="0003271D"/>
    <w:rsid w:val="002421DE"/>
    <w:rsid w:val="003E6F17"/>
    <w:rsid w:val="006A537C"/>
    <w:rsid w:val="00832BFA"/>
    <w:rsid w:val="008B0AB9"/>
    <w:rsid w:val="009549AA"/>
    <w:rsid w:val="00997E69"/>
    <w:rsid w:val="00A0419F"/>
    <w:rsid w:val="00A54E83"/>
    <w:rsid w:val="00A76C10"/>
    <w:rsid w:val="00B27DB8"/>
    <w:rsid w:val="00C63923"/>
    <w:rsid w:val="00C72281"/>
    <w:rsid w:val="00CE7B97"/>
    <w:rsid w:val="00D221E0"/>
    <w:rsid w:val="00D84D42"/>
    <w:rsid w:val="00EA7CF6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56F357"/>
  <w15:chartTrackingRefBased/>
  <w15:docId w15:val="{3AC4B2C5-8B2A-4483-96F5-679EC56F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7C1"/>
  </w:style>
  <w:style w:type="paragraph" w:styleId="a5">
    <w:name w:val="footer"/>
    <w:basedOn w:val="a"/>
    <w:link w:val="a6"/>
    <w:uiPriority w:val="99"/>
    <w:unhideWhenUsed/>
    <w:rsid w:val="00015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千秋</dc:creator>
  <cp:keywords/>
  <dc:description/>
  <cp:lastModifiedBy>岡本 千秋</cp:lastModifiedBy>
  <cp:revision>9</cp:revision>
  <dcterms:created xsi:type="dcterms:W3CDTF">2021-02-06T06:55:00Z</dcterms:created>
  <dcterms:modified xsi:type="dcterms:W3CDTF">2021-03-21T08:07:00Z</dcterms:modified>
</cp:coreProperties>
</file>